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43D3C" w14:textId="1A5523A0" w:rsidR="007760E8" w:rsidRDefault="007760E8" w:rsidP="007760E8">
      <w:pPr>
        <w:jc w:val="center"/>
      </w:pPr>
      <w:r>
        <w:rPr>
          <w:rFonts w:hint="eastAsia"/>
        </w:rPr>
        <w:t>宇部市ビジネス</w:t>
      </w:r>
      <w:r w:rsidR="00FC7201">
        <w:rPr>
          <w:rFonts w:hint="eastAsia"/>
        </w:rPr>
        <w:t>プラン</w:t>
      </w:r>
      <w:r>
        <w:rPr>
          <w:rFonts w:hint="eastAsia"/>
        </w:rPr>
        <w:t>コンテスト2</w:t>
      </w:r>
      <w:r>
        <w:t>022</w:t>
      </w:r>
      <w:r>
        <w:rPr>
          <w:rFonts w:hint="eastAsia"/>
        </w:rPr>
        <w:t xml:space="preserve">　募集要項</w:t>
      </w:r>
    </w:p>
    <w:p w14:paraId="619DDBD8" w14:textId="77777777" w:rsidR="007760E8" w:rsidRDefault="007760E8" w:rsidP="007760E8">
      <w:pPr>
        <w:jc w:val="left"/>
        <w:rPr>
          <w:b/>
          <w:sz w:val="24"/>
        </w:rPr>
      </w:pPr>
      <w:r w:rsidRPr="007760E8">
        <w:rPr>
          <w:rFonts w:hint="eastAsia"/>
          <w:b/>
          <w:sz w:val="24"/>
        </w:rPr>
        <w:t>１趣旨</w:t>
      </w:r>
    </w:p>
    <w:p w14:paraId="0007DE64" w14:textId="761E4F4A" w:rsidR="007760E8" w:rsidRDefault="007760E8" w:rsidP="007760E8">
      <w:pPr>
        <w:jc w:val="left"/>
      </w:pPr>
      <w:r w:rsidRPr="00094D48">
        <w:rPr>
          <w:rFonts w:hint="eastAsia"/>
        </w:rPr>
        <w:t>革新的なビジネスプラン</w:t>
      </w:r>
      <w:r w:rsidR="00027BEE" w:rsidRPr="004E0E98">
        <w:rPr>
          <w:rFonts w:hint="eastAsia"/>
        </w:rPr>
        <w:t>等</w:t>
      </w:r>
      <w:r w:rsidRPr="004E0E98">
        <w:rPr>
          <w:rFonts w:hint="eastAsia"/>
        </w:rPr>
        <w:t>を募集し、各部門における強力な支援体制のもと、ブラッシュアップ型コンテストにより、宇部市発の新たなビジネス</w:t>
      </w:r>
      <w:r w:rsidR="00121F56" w:rsidRPr="004E0E98">
        <w:rPr>
          <w:rFonts w:hint="eastAsia"/>
        </w:rPr>
        <w:t>や</w:t>
      </w:r>
      <w:r w:rsidRPr="004E0E98">
        <w:rPr>
          <w:rFonts w:hint="eastAsia"/>
        </w:rPr>
        <w:t>イノベーション</w:t>
      </w:r>
      <w:r w:rsidR="00D03D85" w:rsidRPr="004E0E98">
        <w:rPr>
          <w:rFonts w:hint="eastAsia"/>
        </w:rPr>
        <w:t>の</w:t>
      </w:r>
      <w:r w:rsidRPr="004E0E98">
        <w:rPr>
          <w:rFonts w:hint="eastAsia"/>
        </w:rPr>
        <w:t>創出を図る</w:t>
      </w:r>
      <w:r w:rsidRPr="00094D48">
        <w:rPr>
          <w:rFonts w:hint="eastAsia"/>
        </w:rPr>
        <w:t>。</w:t>
      </w:r>
    </w:p>
    <w:p w14:paraId="48EB4B8A" w14:textId="77777777" w:rsidR="007760E8" w:rsidRPr="00390EEA" w:rsidRDefault="007760E8" w:rsidP="007760E8">
      <w:pPr>
        <w:jc w:val="left"/>
      </w:pPr>
    </w:p>
    <w:p w14:paraId="05BDC33B" w14:textId="77777777" w:rsidR="007760E8" w:rsidRDefault="007760E8" w:rsidP="007760E8">
      <w:pPr>
        <w:jc w:val="left"/>
      </w:pPr>
      <w:r>
        <w:rPr>
          <w:rFonts w:hint="eastAsia"/>
          <w:b/>
          <w:sz w:val="24"/>
        </w:rPr>
        <w:t>2応募</w:t>
      </w:r>
      <w:r w:rsidR="007B60DD">
        <w:rPr>
          <w:rFonts w:hint="eastAsia"/>
          <w:b/>
          <w:sz w:val="24"/>
        </w:rPr>
        <w:t>要件</w:t>
      </w:r>
    </w:p>
    <w:p w14:paraId="5BF7643B" w14:textId="77777777" w:rsidR="007760E8" w:rsidRDefault="007760E8" w:rsidP="007760E8">
      <w:pPr>
        <w:jc w:val="left"/>
      </w:pPr>
      <w:r>
        <w:rPr>
          <w:rFonts w:hint="eastAsia"/>
        </w:rPr>
        <w:t>【一般部門】</w:t>
      </w:r>
    </w:p>
    <w:p w14:paraId="3CCD154F" w14:textId="48F74B84" w:rsidR="007760E8" w:rsidRDefault="007B60DD" w:rsidP="007760E8">
      <w:pPr>
        <w:jc w:val="left"/>
      </w:pPr>
      <w:r>
        <w:rPr>
          <w:rFonts w:hint="eastAsia"/>
        </w:rPr>
        <w:t>・</w:t>
      </w:r>
      <w:r w:rsidR="005D4563">
        <w:rPr>
          <w:rFonts w:hint="eastAsia"/>
        </w:rPr>
        <w:t>市内外問わず、プランに本気で取り組む方</w:t>
      </w:r>
      <w:r w:rsidR="00A73EDC">
        <w:rPr>
          <w:rFonts w:hint="eastAsia"/>
        </w:rPr>
        <w:t>。</w:t>
      </w:r>
    </w:p>
    <w:p w14:paraId="711DBCCA" w14:textId="5218E67C" w:rsidR="009665A4" w:rsidRDefault="007B60DD" w:rsidP="007760E8">
      <w:pPr>
        <w:jc w:val="left"/>
      </w:pPr>
      <w:r>
        <w:rPr>
          <w:rFonts w:hint="eastAsia"/>
        </w:rPr>
        <w:t>・</w:t>
      </w:r>
      <w:r w:rsidR="009665A4">
        <w:rPr>
          <w:rFonts w:hint="eastAsia"/>
        </w:rPr>
        <w:t>成長産業関連分野で新規事業を検討している方</w:t>
      </w:r>
      <w:r w:rsidR="00A73EDC">
        <w:rPr>
          <w:rFonts w:hint="eastAsia"/>
        </w:rPr>
        <w:t>。</w:t>
      </w:r>
    </w:p>
    <w:p w14:paraId="6BC8E36F" w14:textId="3FB12030" w:rsidR="007B60DD" w:rsidRDefault="007B60DD" w:rsidP="007760E8">
      <w:pPr>
        <w:jc w:val="left"/>
      </w:pPr>
      <w:r>
        <w:rPr>
          <w:rFonts w:hint="eastAsia"/>
        </w:rPr>
        <w:t>・</w:t>
      </w:r>
      <w:r w:rsidR="009665A4">
        <w:rPr>
          <w:rFonts w:hint="eastAsia"/>
        </w:rPr>
        <w:t>宇部市内での事業展開</w:t>
      </w:r>
      <w:r w:rsidR="00121F56" w:rsidRPr="004E0E98">
        <w:rPr>
          <w:rFonts w:hint="eastAsia"/>
        </w:rPr>
        <w:t>または</w:t>
      </w:r>
      <w:r w:rsidR="009665A4">
        <w:rPr>
          <w:rFonts w:hint="eastAsia"/>
        </w:rPr>
        <w:t>市内事業者と連携が見込める方</w:t>
      </w:r>
      <w:r w:rsidR="00A73EDC">
        <w:rPr>
          <w:rFonts w:hint="eastAsia"/>
        </w:rPr>
        <w:t>。</w:t>
      </w:r>
    </w:p>
    <w:p w14:paraId="11AD0D49" w14:textId="77777777" w:rsidR="007109A3" w:rsidRDefault="007109A3" w:rsidP="007109A3">
      <w:pPr>
        <w:jc w:val="left"/>
      </w:pPr>
      <w:r>
        <w:rPr>
          <w:rFonts w:hint="eastAsia"/>
        </w:rPr>
        <w:t>・個人若しくは団体、企業など、組織の法的な形態は問いません。</w:t>
      </w:r>
    </w:p>
    <w:p w14:paraId="2708CFF7" w14:textId="67C25B22" w:rsidR="007760E8" w:rsidRDefault="007760E8" w:rsidP="007760E8">
      <w:pPr>
        <w:jc w:val="left"/>
      </w:pPr>
      <w:r>
        <w:rPr>
          <w:rFonts w:hint="eastAsia"/>
        </w:rPr>
        <w:t>【学生部門】</w:t>
      </w:r>
    </w:p>
    <w:p w14:paraId="181EEC88" w14:textId="6398F045" w:rsidR="00D027BB" w:rsidRDefault="007B60DD" w:rsidP="00A73EDC">
      <w:pPr>
        <w:ind w:left="210" w:hangingChars="100" w:hanging="210"/>
        <w:jc w:val="left"/>
      </w:pPr>
      <w:r>
        <w:rPr>
          <w:rFonts w:hint="eastAsia"/>
        </w:rPr>
        <w:t>・学校教育法に規定する大学</w:t>
      </w:r>
      <w:r>
        <w:t>(</w:t>
      </w:r>
      <w:r>
        <w:rPr>
          <w:rFonts w:hint="eastAsia"/>
        </w:rPr>
        <w:t>大学院を含む</w:t>
      </w:r>
      <w:r>
        <w:t>)</w:t>
      </w:r>
      <w:r>
        <w:rPr>
          <w:rFonts w:hint="eastAsia"/>
        </w:rPr>
        <w:t>、短期大学、高等専門学校</w:t>
      </w:r>
      <w:r w:rsidR="00947CCC">
        <w:rPr>
          <w:rFonts w:hint="eastAsia"/>
        </w:rPr>
        <w:t>(</w:t>
      </w:r>
      <w:r w:rsidR="0034467E" w:rsidRPr="002E35DF">
        <w:rPr>
          <w:rFonts w:hint="eastAsia"/>
        </w:rPr>
        <w:t>4</w:t>
      </w:r>
      <w:r w:rsidR="0034467E" w:rsidRPr="002E35DF">
        <w:t>~5</w:t>
      </w:r>
      <w:r w:rsidR="0034467E" w:rsidRPr="002E35DF">
        <w:rPr>
          <w:rFonts w:hint="eastAsia"/>
        </w:rPr>
        <w:t>年生</w:t>
      </w:r>
      <w:r w:rsidR="00947CCC" w:rsidRPr="002E35DF">
        <w:rPr>
          <w:rFonts w:hint="eastAsia"/>
        </w:rPr>
        <w:t>、専攻科</w:t>
      </w:r>
      <w:r w:rsidR="007109A3">
        <w:rPr>
          <w:rFonts w:hint="eastAsia"/>
        </w:rPr>
        <w:t>）</w:t>
      </w:r>
      <w:r>
        <w:rPr>
          <w:rFonts w:hint="eastAsia"/>
        </w:rPr>
        <w:t>、専修学校</w:t>
      </w:r>
      <w:r w:rsidR="007109A3">
        <w:rPr>
          <w:rFonts w:hint="eastAsia"/>
        </w:rPr>
        <w:t>（専門課程）</w:t>
      </w:r>
      <w:r>
        <w:rPr>
          <w:rFonts w:hint="eastAsia"/>
        </w:rPr>
        <w:t>に在籍する学生(聴講生は除く</w:t>
      </w:r>
      <w:r>
        <w:t>)</w:t>
      </w:r>
      <w:r>
        <w:rPr>
          <w:rFonts w:hint="eastAsia"/>
        </w:rPr>
        <w:t>。</w:t>
      </w:r>
    </w:p>
    <w:p w14:paraId="7564E0EA" w14:textId="0BC9EF00" w:rsidR="007B60DD" w:rsidRDefault="00967F13" w:rsidP="00A73EDC">
      <w:pPr>
        <w:ind w:left="210" w:hangingChars="100" w:hanging="210"/>
        <w:jc w:val="left"/>
      </w:pPr>
      <w:r>
        <w:rPr>
          <w:rFonts w:hint="eastAsia"/>
        </w:rPr>
        <w:t>・</w:t>
      </w:r>
      <w:r w:rsidR="007B60DD">
        <w:rPr>
          <w:rFonts w:hint="eastAsia"/>
        </w:rPr>
        <w:t>学生であっても、起業を計画しており、自らがプレイヤーとして、プランの実現に向けて情熱を持って取り組む意思のある方は、「一般部門」への応募が可能です。</w:t>
      </w:r>
    </w:p>
    <w:p w14:paraId="116E4637" w14:textId="4E8D12A9" w:rsidR="00967F13" w:rsidRPr="00D10E47" w:rsidRDefault="00D10E47" w:rsidP="00D10E47">
      <w:pPr>
        <w:jc w:val="left"/>
        <w:rPr>
          <w:sz w:val="18"/>
          <w:szCs w:val="20"/>
        </w:rPr>
      </w:pPr>
      <w:r w:rsidRPr="00D10E47">
        <w:rPr>
          <w:rFonts w:hint="eastAsia"/>
          <w:sz w:val="18"/>
          <w:szCs w:val="20"/>
        </w:rPr>
        <w:t>※応募時点で、応募プランの事業を開始している場合は、応募できません。</w:t>
      </w:r>
    </w:p>
    <w:p w14:paraId="513EBEA4" w14:textId="77777777" w:rsidR="00D10E47" w:rsidRDefault="00D10E47" w:rsidP="007760E8">
      <w:pPr>
        <w:jc w:val="left"/>
      </w:pPr>
    </w:p>
    <w:p w14:paraId="2E55F290" w14:textId="43F60C32" w:rsidR="009665A4" w:rsidRDefault="009665A4" w:rsidP="007760E8">
      <w:pPr>
        <w:jc w:val="left"/>
      </w:pPr>
      <w:r>
        <w:rPr>
          <w:rFonts w:hint="eastAsia"/>
        </w:rPr>
        <w:t>各部門とも一次審査通過者は、2</w:t>
      </w:r>
      <w:r>
        <w:t>022</w:t>
      </w:r>
      <w:r>
        <w:rPr>
          <w:rFonts w:hint="eastAsia"/>
        </w:rPr>
        <w:t>年12月から2</w:t>
      </w:r>
      <w:r>
        <w:t>023</w:t>
      </w:r>
      <w:r>
        <w:rPr>
          <w:rFonts w:hint="eastAsia"/>
        </w:rPr>
        <w:t>年2月まで</w:t>
      </w:r>
      <w:r w:rsidR="00643AF6">
        <w:rPr>
          <w:rFonts w:hint="eastAsia"/>
        </w:rPr>
        <w:t>全</w:t>
      </w:r>
      <w:r w:rsidR="00967F13">
        <w:rPr>
          <w:rFonts w:hint="eastAsia"/>
        </w:rPr>
        <w:t>3</w:t>
      </w:r>
      <w:r>
        <w:rPr>
          <w:rFonts w:hint="eastAsia"/>
        </w:rPr>
        <w:t>回開催するビジネスプランをブラッシュアップするための「</w:t>
      </w:r>
      <w:r w:rsidR="0031475A">
        <w:rPr>
          <w:rFonts w:hint="eastAsia"/>
        </w:rPr>
        <w:t>スタートアップ</w:t>
      </w:r>
      <w:r>
        <w:rPr>
          <w:rFonts w:hint="eastAsia"/>
        </w:rPr>
        <w:t>プログラム」への参加をお願いします。</w:t>
      </w:r>
    </w:p>
    <w:p w14:paraId="489CA3EA" w14:textId="6E03D954" w:rsidR="00967F13" w:rsidRDefault="00967F13" w:rsidP="00967F13">
      <w:pPr>
        <w:jc w:val="left"/>
      </w:pPr>
      <w:r>
        <w:rPr>
          <w:rFonts w:hint="eastAsia"/>
        </w:rPr>
        <w:t>※「スタートアッププログラム」は、ブラッシュアップメンターの指導の下、最終審査会へ向けて、プランの精度を高めるとともに、事業化に必要な知識・スキルの習得機会を提供し、成長フェーズの引き上げを図るためのプログラムです。</w:t>
      </w:r>
    </w:p>
    <w:p w14:paraId="3C4927C4" w14:textId="4B2DF2E7" w:rsidR="00967F13" w:rsidRPr="00FF4C89" w:rsidRDefault="00967F13" w:rsidP="00967F13">
      <w:pPr>
        <w:jc w:val="left"/>
      </w:pPr>
      <w:r w:rsidRPr="00FF4C89">
        <w:rPr>
          <w:rFonts w:hint="eastAsia"/>
        </w:rPr>
        <w:t>第１回：</w:t>
      </w:r>
      <w:r w:rsidRPr="00FF4C89">
        <w:t>202</w:t>
      </w:r>
      <w:r w:rsidR="007109A3" w:rsidRPr="00FF4C89">
        <w:t>2</w:t>
      </w:r>
      <w:r w:rsidRPr="00FF4C89">
        <w:t>年1</w:t>
      </w:r>
      <w:r w:rsidR="007109A3" w:rsidRPr="00FF4C89">
        <w:t>2</w:t>
      </w:r>
      <w:r w:rsidRPr="00FF4C89">
        <w:t>月</w:t>
      </w:r>
      <w:r w:rsidR="007109A3" w:rsidRPr="00FF4C89">
        <w:t>10</w:t>
      </w:r>
      <w:r w:rsidRPr="00FF4C89">
        <w:t>日（</w:t>
      </w:r>
      <w:r w:rsidR="00C63336" w:rsidRPr="00FF4C89">
        <w:rPr>
          <w:rFonts w:hint="eastAsia"/>
        </w:rPr>
        <w:t>土</w:t>
      </w:r>
      <w:r w:rsidR="004B271F" w:rsidRPr="00FF4C89">
        <w:rPr>
          <w:rFonts w:hint="eastAsia"/>
        </w:rPr>
        <w:t>）1</w:t>
      </w:r>
      <w:r w:rsidR="00FF4C89">
        <w:t>3:</w:t>
      </w:r>
      <w:r w:rsidR="004B271F" w:rsidRPr="00FF4C89">
        <w:t>00</w:t>
      </w:r>
      <w:r w:rsidRPr="00FF4C89">
        <w:t>～</w:t>
      </w:r>
      <w:r w:rsidR="004B271F" w:rsidRPr="00FF4C89">
        <w:t>1</w:t>
      </w:r>
      <w:r w:rsidR="00FF4C89">
        <w:t>7</w:t>
      </w:r>
      <w:r w:rsidRPr="00FF4C89">
        <w:t>:</w:t>
      </w:r>
      <w:r w:rsidR="004B271F" w:rsidRPr="00FF4C89">
        <w:t>0</w:t>
      </w:r>
      <w:r w:rsidRPr="00FF4C89">
        <w:t>0</w:t>
      </w:r>
      <w:r w:rsidR="00FF4C89">
        <w:t>(</w:t>
      </w:r>
      <w:r w:rsidR="00FF4C89">
        <w:rPr>
          <w:rFonts w:hint="eastAsia"/>
        </w:rPr>
        <w:t>予定</w:t>
      </w:r>
      <w:r w:rsidR="00FF4C89">
        <w:t>)</w:t>
      </w:r>
    </w:p>
    <w:p w14:paraId="5D876949" w14:textId="41F88238" w:rsidR="00967F13" w:rsidRPr="004E0E98" w:rsidRDefault="00967F13" w:rsidP="00967F13">
      <w:pPr>
        <w:jc w:val="left"/>
      </w:pPr>
      <w:r w:rsidRPr="00FF4C89">
        <w:rPr>
          <w:rFonts w:hint="eastAsia"/>
        </w:rPr>
        <w:t>第２回：</w:t>
      </w:r>
      <w:r w:rsidRPr="004E0E98">
        <w:t>202</w:t>
      </w:r>
      <w:r w:rsidR="00121F56" w:rsidRPr="004E0E98">
        <w:rPr>
          <w:rFonts w:hint="eastAsia"/>
        </w:rPr>
        <w:t>3</w:t>
      </w:r>
      <w:r w:rsidRPr="004E0E98">
        <w:t>年1月2</w:t>
      </w:r>
      <w:r w:rsidR="007109A3" w:rsidRPr="004E0E98">
        <w:t>1</w:t>
      </w:r>
      <w:r w:rsidRPr="004E0E98">
        <w:t>日（</w:t>
      </w:r>
      <w:r w:rsidR="007109A3" w:rsidRPr="004E0E98">
        <w:rPr>
          <w:rFonts w:hint="eastAsia"/>
        </w:rPr>
        <w:t>土</w:t>
      </w:r>
      <w:r w:rsidRPr="004E0E98">
        <w:t>）</w:t>
      </w:r>
      <w:r w:rsidR="00FF4C89" w:rsidRPr="004E0E98">
        <w:rPr>
          <w:rFonts w:hint="eastAsia"/>
        </w:rPr>
        <w:t>1</w:t>
      </w:r>
      <w:r w:rsidR="00FF4C89" w:rsidRPr="004E0E98">
        <w:t>3:00～17:00(</w:t>
      </w:r>
      <w:r w:rsidR="00FF4C89" w:rsidRPr="004E0E98">
        <w:rPr>
          <w:rFonts w:hint="eastAsia"/>
        </w:rPr>
        <w:t>予定</w:t>
      </w:r>
      <w:r w:rsidR="00FF4C89" w:rsidRPr="004E0E98">
        <w:t>)</w:t>
      </w:r>
    </w:p>
    <w:p w14:paraId="2EDF029E" w14:textId="05F65D39" w:rsidR="00967F13" w:rsidRPr="00FF4C89" w:rsidRDefault="00967F13" w:rsidP="00967F13">
      <w:pPr>
        <w:jc w:val="left"/>
      </w:pPr>
      <w:r w:rsidRPr="004E0E98">
        <w:rPr>
          <w:rFonts w:hint="eastAsia"/>
        </w:rPr>
        <w:t>第３回：</w:t>
      </w:r>
      <w:r w:rsidRPr="004E0E98">
        <w:t>202</w:t>
      </w:r>
      <w:r w:rsidR="00121F56" w:rsidRPr="004E0E98">
        <w:rPr>
          <w:rFonts w:hint="eastAsia"/>
        </w:rPr>
        <w:t>3</w:t>
      </w:r>
      <w:r w:rsidRPr="00FF4C89">
        <w:t>年2月18日（</w:t>
      </w:r>
      <w:r w:rsidR="007109A3" w:rsidRPr="00FF4C89">
        <w:rPr>
          <w:rFonts w:hint="eastAsia"/>
        </w:rPr>
        <w:t>土</w:t>
      </w:r>
      <w:r w:rsidRPr="00FF4C89">
        <w:t>）</w:t>
      </w:r>
      <w:r w:rsidR="00FF4C89" w:rsidRPr="00FF4C89">
        <w:rPr>
          <w:rFonts w:hint="eastAsia"/>
        </w:rPr>
        <w:t>1</w:t>
      </w:r>
      <w:r w:rsidR="00FF4C89">
        <w:t>3:</w:t>
      </w:r>
      <w:r w:rsidR="00FF4C89" w:rsidRPr="00FF4C89">
        <w:t>00～1</w:t>
      </w:r>
      <w:r w:rsidR="00FF4C89">
        <w:t>7</w:t>
      </w:r>
      <w:r w:rsidR="00FF4C89" w:rsidRPr="00FF4C89">
        <w:t>:00</w:t>
      </w:r>
      <w:r w:rsidR="00FF4C89">
        <w:t>(</w:t>
      </w:r>
      <w:r w:rsidR="00FF4C89">
        <w:rPr>
          <w:rFonts w:hint="eastAsia"/>
        </w:rPr>
        <w:t>予定</w:t>
      </w:r>
      <w:r w:rsidR="00FF4C89">
        <w:t>)</w:t>
      </w:r>
    </w:p>
    <w:p w14:paraId="4FE9B602" w14:textId="77777777" w:rsidR="00967F13" w:rsidRPr="00FF4C89" w:rsidRDefault="00967F13" w:rsidP="00967F13">
      <w:pPr>
        <w:jc w:val="left"/>
      </w:pPr>
      <w:r w:rsidRPr="00FF4C89">
        <w:rPr>
          <w:rFonts w:hint="eastAsia"/>
        </w:rPr>
        <w:t>≪会場≫</w:t>
      </w:r>
      <w:r w:rsidRPr="00FF4C89">
        <w:t xml:space="preserve"> うべスタートアップ</w:t>
      </w:r>
    </w:p>
    <w:p w14:paraId="5E8A09AC" w14:textId="77777777" w:rsidR="003A2E7E" w:rsidRDefault="00967F13" w:rsidP="00D027BB">
      <w:pPr>
        <w:jc w:val="left"/>
      </w:pPr>
      <w:r w:rsidRPr="00FF4C89">
        <w:rPr>
          <w:rFonts w:hint="eastAsia"/>
        </w:rPr>
        <w:t>≪ブラッシュアップメンター≫</w:t>
      </w:r>
      <w:r w:rsidRPr="00FF4C89">
        <w:t xml:space="preserve"> </w:t>
      </w:r>
      <w:r w:rsidRPr="00FF4C89">
        <w:rPr>
          <w:rFonts w:hint="eastAsia"/>
        </w:rPr>
        <w:t>トリプルイー株式会社</w:t>
      </w:r>
      <w:r w:rsidRPr="00FF4C89">
        <w:t xml:space="preserve"> 代表取締役 井上</w:t>
      </w:r>
      <w:r w:rsidR="00556A20">
        <w:rPr>
          <w:rFonts w:hint="eastAsia"/>
        </w:rPr>
        <w:t>豊望己</w:t>
      </w:r>
    </w:p>
    <w:p w14:paraId="0B779AA3" w14:textId="77777777" w:rsidR="00390EEA" w:rsidRDefault="00390EEA" w:rsidP="00D027BB">
      <w:pPr>
        <w:jc w:val="left"/>
        <w:rPr>
          <w:b/>
          <w:sz w:val="24"/>
        </w:rPr>
      </w:pPr>
    </w:p>
    <w:p w14:paraId="6882BFE4" w14:textId="77777777" w:rsidR="004E0E98" w:rsidRDefault="004E0E98" w:rsidP="00D027BB">
      <w:pPr>
        <w:jc w:val="left"/>
        <w:rPr>
          <w:b/>
          <w:sz w:val="24"/>
        </w:rPr>
      </w:pPr>
    </w:p>
    <w:p w14:paraId="3A156419" w14:textId="651B6F1E" w:rsidR="00D027BB" w:rsidRDefault="00D027BB" w:rsidP="00D027BB">
      <w:pPr>
        <w:jc w:val="left"/>
      </w:pPr>
      <w:r>
        <w:rPr>
          <w:rFonts w:hint="eastAsia"/>
          <w:b/>
          <w:sz w:val="24"/>
        </w:rPr>
        <w:lastRenderedPageBreak/>
        <w:t>3募集</w:t>
      </w:r>
      <w:r w:rsidR="007B60DD">
        <w:rPr>
          <w:rFonts w:hint="eastAsia"/>
          <w:b/>
          <w:sz w:val="24"/>
        </w:rPr>
        <w:t>テーマ</w:t>
      </w:r>
    </w:p>
    <w:p w14:paraId="61ADECEB" w14:textId="77777777" w:rsidR="00D027BB" w:rsidRDefault="00D027BB" w:rsidP="00D027BB">
      <w:pPr>
        <w:jc w:val="left"/>
      </w:pPr>
      <w:r>
        <w:rPr>
          <w:rFonts w:hint="eastAsia"/>
        </w:rPr>
        <w:t>【一般部門】</w:t>
      </w:r>
    </w:p>
    <w:p w14:paraId="6866EB67" w14:textId="103831DC" w:rsidR="00D027BB" w:rsidRDefault="00390EEA" w:rsidP="007109A3">
      <w:pPr>
        <w:jc w:val="left"/>
      </w:pPr>
      <w:r w:rsidRPr="00094D48">
        <w:rPr>
          <w:rFonts w:hint="eastAsia"/>
        </w:rPr>
        <w:t>成長産業分野（医療</w:t>
      </w:r>
      <w:r w:rsidRPr="004E0E98">
        <w:rPr>
          <w:rFonts w:hint="eastAsia"/>
        </w:rPr>
        <w:t>・健康関連、環境・エネルギー関連、宇宙産業・</w:t>
      </w:r>
      <w:r w:rsidRPr="004E0E98">
        <w:t>DX（IoT・AI・5G</w:t>
      </w:r>
      <w:r w:rsidR="00094D48" w:rsidRPr="004E0E98">
        <w:rPr>
          <w:rFonts w:hint="eastAsia"/>
        </w:rPr>
        <w:t>・XR〈V</w:t>
      </w:r>
      <w:r w:rsidR="00094D48" w:rsidRPr="004E0E98">
        <w:t>R</w:t>
      </w:r>
      <w:r w:rsidR="00094D48" w:rsidRPr="004E0E98">
        <w:rPr>
          <w:rFonts w:hint="eastAsia"/>
        </w:rPr>
        <w:t>・</w:t>
      </w:r>
      <w:r w:rsidR="00094D48" w:rsidRPr="004E0E98">
        <w:t>AR</w:t>
      </w:r>
      <w:r w:rsidR="00094D48" w:rsidRPr="004E0E98">
        <w:rPr>
          <w:rFonts w:hint="eastAsia"/>
        </w:rPr>
        <w:t>〉</w:t>
      </w:r>
      <w:r w:rsidR="00121F56" w:rsidRPr="004E0E98">
        <w:rPr>
          <w:rFonts w:hint="eastAsia"/>
        </w:rPr>
        <w:t>等</w:t>
      </w:r>
      <w:r w:rsidRPr="004E0E98">
        <w:t>）・バイオなどの次世代技術関連）</w:t>
      </w:r>
      <w:r w:rsidR="00121F56" w:rsidRPr="004E0E98">
        <w:rPr>
          <w:rFonts w:hint="eastAsia"/>
        </w:rPr>
        <w:t>の</w:t>
      </w:r>
      <w:r w:rsidR="00D027BB" w:rsidRPr="004E0E98">
        <w:rPr>
          <w:rFonts w:hint="eastAsia"/>
        </w:rPr>
        <w:t>革新的な新商品</w:t>
      </w:r>
      <w:r w:rsidR="004E0E98" w:rsidRPr="004E0E98">
        <w:rPr>
          <w:rFonts w:hint="eastAsia"/>
        </w:rPr>
        <w:t>、</w:t>
      </w:r>
      <w:r w:rsidR="00D027BB" w:rsidRPr="004E0E98">
        <w:rPr>
          <w:rFonts w:hint="eastAsia"/>
        </w:rPr>
        <w:t>サービスの開発、もしくは既存のプロセスを革新する実現可能性の高い</w:t>
      </w:r>
      <w:r w:rsidR="00CF3DA6" w:rsidRPr="004E0E98">
        <w:rPr>
          <w:rFonts w:hint="eastAsia"/>
        </w:rPr>
        <w:t>ビジネス</w:t>
      </w:r>
      <w:r w:rsidR="00D027BB" w:rsidRPr="004E0E98">
        <w:rPr>
          <w:rFonts w:hint="eastAsia"/>
        </w:rPr>
        <w:t>プラン</w:t>
      </w:r>
      <w:r w:rsidR="00D027BB" w:rsidRPr="00094D48">
        <w:rPr>
          <w:rFonts w:hint="eastAsia"/>
        </w:rPr>
        <w:t>。</w:t>
      </w:r>
    </w:p>
    <w:p w14:paraId="4F61CE2C" w14:textId="77777777" w:rsidR="00D027BB" w:rsidRDefault="00D027BB" w:rsidP="00D027BB">
      <w:pPr>
        <w:jc w:val="left"/>
      </w:pPr>
      <w:r>
        <w:rPr>
          <w:rFonts w:hint="eastAsia"/>
        </w:rPr>
        <w:t>【学生部門】</w:t>
      </w:r>
    </w:p>
    <w:p w14:paraId="762F3C35" w14:textId="492BB447" w:rsidR="00D027BB" w:rsidRDefault="00D027BB" w:rsidP="007760E8">
      <w:pPr>
        <w:jc w:val="left"/>
      </w:pPr>
      <w:r>
        <w:rPr>
          <w:rFonts w:hint="eastAsia"/>
        </w:rPr>
        <w:t>社会課題・地域課題の解決に繋がるビジネスプラン</w:t>
      </w:r>
      <w:r w:rsidR="00CF3DA6">
        <w:rPr>
          <w:rFonts w:hint="eastAsia"/>
        </w:rPr>
        <w:t>・ビジネス</w:t>
      </w:r>
      <w:r w:rsidR="00CF3DA6" w:rsidRPr="004E0E98">
        <w:rPr>
          <w:rFonts w:hint="eastAsia"/>
        </w:rPr>
        <w:t>アイデア</w:t>
      </w:r>
      <w:r>
        <w:rPr>
          <w:rFonts w:hint="eastAsia"/>
        </w:rPr>
        <w:t>。</w:t>
      </w:r>
    </w:p>
    <w:p w14:paraId="0D25AF60" w14:textId="77777777" w:rsidR="00D027BB" w:rsidRDefault="00D027BB" w:rsidP="007760E8">
      <w:pPr>
        <w:jc w:val="left"/>
      </w:pPr>
    </w:p>
    <w:p w14:paraId="79C59B90" w14:textId="77777777" w:rsidR="00D027BB" w:rsidRDefault="00D027BB" w:rsidP="00D027BB">
      <w:pPr>
        <w:jc w:val="left"/>
      </w:pPr>
      <w:r>
        <w:rPr>
          <w:b/>
          <w:sz w:val="24"/>
        </w:rPr>
        <w:t>4</w:t>
      </w:r>
      <w:r>
        <w:rPr>
          <w:rFonts w:hint="eastAsia"/>
          <w:b/>
          <w:sz w:val="24"/>
        </w:rPr>
        <w:t>表彰</w:t>
      </w:r>
    </w:p>
    <w:p w14:paraId="609E38C8" w14:textId="1C4472C6" w:rsidR="006260FD" w:rsidRDefault="00A73EDC" w:rsidP="007760E8">
      <w:pPr>
        <w:jc w:val="left"/>
      </w:pPr>
      <w:r>
        <w:rPr>
          <w:rFonts w:hint="eastAsia"/>
        </w:rPr>
        <w:t>【</w:t>
      </w:r>
      <w:r w:rsidR="006260FD">
        <w:rPr>
          <w:rFonts w:hint="eastAsia"/>
        </w:rPr>
        <w:t>一般部門</w:t>
      </w:r>
      <w:r>
        <w:rPr>
          <w:rFonts w:hint="eastAsia"/>
        </w:rPr>
        <w:t>】</w:t>
      </w:r>
    </w:p>
    <w:p w14:paraId="2CEDCB2A" w14:textId="2598D0B3" w:rsidR="00D027BB" w:rsidRDefault="00D027BB" w:rsidP="007760E8">
      <w:pPr>
        <w:jc w:val="left"/>
      </w:pPr>
      <w:r>
        <w:rPr>
          <w:rFonts w:hint="eastAsia"/>
        </w:rPr>
        <w:t>最優秀賞：</w:t>
      </w:r>
      <w:r w:rsidR="00A73EDC">
        <w:rPr>
          <w:rFonts w:hint="eastAsia"/>
        </w:rPr>
        <w:t>賞金</w:t>
      </w:r>
      <w:r w:rsidR="006260FD">
        <w:rPr>
          <w:rFonts w:hint="eastAsia"/>
        </w:rPr>
        <w:t>5</w:t>
      </w:r>
      <w:r w:rsidR="006260FD">
        <w:t>0</w:t>
      </w:r>
      <w:r>
        <w:rPr>
          <w:rFonts w:hint="eastAsia"/>
        </w:rPr>
        <w:t>万円</w:t>
      </w:r>
      <w:r w:rsidR="00A73EDC">
        <w:rPr>
          <w:rFonts w:hint="eastAsia"/>
        </w:rPr>
        <w:t>（1件）</w:t>
      </w:r>
    </w:p>
    <w:p w14:paraId="3997DACE" w14:textId="4EA06E48" w:rsidR="00D027BB" w:rsidRDefault="00D027BB" w:rsidP="007760E8">
      <w:pPr>
        <w:jc w:val="left"/>
      </w:pPr>
      <w:r>
        <w:rPr>
          <w:rFonts w:hint="eastAsia"/>
        </w:rPr>
        <w:t>優秀賞：</w:t>
      </w:r>
      <w:r w:rsidR="00A73EDC">
        <w:rPr>
          <w:rFonts w:hint="eastAsia"/>
        </w:rPr>
        <w:t>賞金</w:t>
      </w:r>
      <w:r w:rsidR="006260FD">
        <w:rPr>
          <w:rFonts w:hint="eastAsia"/>
        </w:rPr>
        <w:t>2</w:t>
      </w:r>
      <w:r w:rsidR="006260FD">
        <w:t>0</w:t>
      </w:r>
      <w:r>
        <w:rPr>
          <w:rFonts w:hint="eastAsia"/>
        </w:rPr>
        <w:t>万円</w:t>
      </w:r>
      <w:r w:rsidR="00A73EDC">
        <w:rPr>
          <w:rFonts w:hint="eastAsia"/>
        </w:rPr>
        <w:t>（1件）</w:t>
      </w:r>
    </w:p>
    <w:p w14:paraId="7E85F7CE" w14:textId="77777777" w:rsidR="00A73EDC" w:rsidRDefault="00A73EDC" w:rsidP="007760E8">
      <w:pPr>
        <w:jc w:val="left"/>
      </w:pPr>
    </w:p>
    <w:p w14:paraId="11B1F4CB" w14:textId="193AAD1C" w:rsidR="00D027BB" w:rsidRDefault="00A73EDC" w:rsidP="007760E8">
      <w:pPr>
        <w:jc w:val="left"/>
      </w:pPr>
      <w:r>
        <w:rPr>
          <w:rFonts w:hint="eastAsia"/>
        </w:rPr>
        <w:t>【</w:t>
      </w:r>
      <w:r w:rsidR="00D027BB">
        <w:rPr>
          <w:rFonts w:hint="eastAsia"/>
        </w:rPr>
        <w:t>学生部門</w:t>
      </w:r>
      <w:r>
        <w:rPr>
          <w:rFonts w:hint="eastAsia"/>
        </w:rPr>
        <w:t>】</w:t>
      </w:r>
    </w:p>
    <w:p w14:paraId="4D5B3DF1" w14:textId="208D4C5A" w:rsidR="006260FD" w:rsidRDefault="006260FD" w:rsidP="006260FD">
      <w:pPr>
        <w:jc w:val="left"/>
      </w:pPr>
      <w:r>
        <w:rPr>
          <w:rFonts w:hint="eastAsia"/>
        </w:rPr>
        <w:t>最優秀賞：</w:t>
      </w:r>
      <w:r w:rsidR="00A73EDC">
        <w:rPr>
          <w:rFonts w:hint="eastAsia"/>
        </w:rPr>
        <w:t>賞金</w:t>
      </w:r>
      <w:r>
        <w:rPr>
          <w:rFonts w:hint="eastAsia"/>
        </w:rPr>
        <w:t>2</w:t>
      </w:r>
      <w:r>
        <w:t>0</w:t>
      </w:r>
      <w:r>
        <w:rPr>
          <w:rFonts w:hint="eastAsia"/>
        </w:rPr>
        <w:t>万円</w:t>
      </w:r>
      <w:r w:rsidR="00A73EDC">
        <w:rPr>
          <w:rFonts w:hint="eastAsia"/>
        </w:rPr>
        <w:t>（1件）</w:t>
      </w:r>
    </w:p>
    <w:p w14:paraId="536D4992" w14:textId="665F6170" w:rsidR="006260FD" w:rsidRPr="006260FD" w:rsidRDefault="006260FD" w:rsidP="007760E8">
      <w:pPr>
        <w:jc w:val="left"/>
      </w:pPr>
      <w:r>
        <w:rPr>
          <w:rFonts w:hint="eastAsia"/>
        </w:rPr>
        <w:t>優秀賞：</w:t>
      </w:r>
      <w:r w:rsidR="00A73EDC">
        <w:rPr>
          <w:rFonts w:hint="eastAsia"/>
        </w:rPr>
        <w:t>賞金</w:t>
      </w:r>
      <w:r>
        <w:t>5</w:t>
      </w:r>
      <w:r>
        <w:rPr>
          <w:rFonts w:hint="eastAsia"/>
        </w:rPr>
        <w:t>万円</w:t>
      </w:r>
      <w:r w:rsidR="00A73EDC">
        <w:rPr>
          <w:rFonts w:hint="eastAsia"/>
        </w:rPr>
        <w:t>（1件）</w:t>
      </w:r>
    </w:p>
    <w:p w14:paraId="7308CF0F" w14:textId="77777777" w:rsidR="00D027BB" w:rsidRDefault="00D027BB" w:rsidP="007760E8">
      <w:pPr>
        <w:jc w:val="left"/>
      </w:pPr>
    </w:p>
    <w:p w14:paraId="33FC5EF2" w14:textId="77777777" w:rsidR="006E647D" w:rsidRPr="00A25CDB" w:rsidRDefault="006E647D" w:rsidP="006E647D">
      <w:pPr>
        <w:jc w:val="left"/>
      </w:pPr>
      <w:r w:rsidRPr="00A25CDB">
        <w:rPr>
          <w:b/>
          <w:sz w:val="24"/>
        </w:rPr>
        <w:t>5</w:t>
      </w:r>
      <w:r w:rsidRPr="00A25CDB">
        <w:rPr>
          <w:rFonts w:hint="eastAsia"/>
          <w:b/>
          <w:sz w:val="24"/>
        </w:rPr>
        <w:t>応募方法</w:t>
      </w:r>
    </w:p>
    <w:p w14:paraId="73D3445A" w14:textId="16FC6A8F" w:rsidR="001467E4" w:rsidRPr="00A25CDB" w:rsidRDefault="00947CCC" w:rsidP="006E647D">
      <w:pPr>
        <w:pStyle w:val="a3"/>
        <w:numPr>
          <w:ilvl w:val="0"/>
          <w:numId w:val="1"/>
        </w:numPr>
        <w:ind w:leftChars="0"/>
        <w:jc w:val="left"/>
      </w:pPr>
      <w:r w:rsidRPr="00A25CDB">
        <w:rPr>
          <w:rFonts w:hint="eastAsia"/>
        </w:rPr>
        <w:t>応募</w:t>
      </w:r>
      <w:r w:rsidR="006E647D" w:rsidRPr="00A25CDB">
        <w:rPr>
          <w:rFonts w:hint="eastAsia"/>
        </w:rPr>
        <w:t>方法</w:t>
      </w:r>
    </w:p>
    <w:p w14:paraId="2E68D33B" w14:textId="14AC884F" w:rsidR="00D209B7" w:rsidRPr="00A25CDB" w:rsidRDefault="00D209B7" w:rsidP="00D209B7">
      <w:pPr>
        <w:jc w:val="left"/>
      </w:pPr>
      <w:r w:rsidRPr="00A25CDB">
        <w:rPr>
          <w:rFonts w:hint="eastAsia"/>
        </w:rPr>
        <w:t>エントリーシートに必要事項を記入し、提出先に郵送又はメールで申し込むか、直接ご持参ください。Googleアカウントをお持ちの方は、Googleフォーム（下記リンク）よりお申込みいただけます。</w:t>
      </w:r>
    </w:p>
    <w:p w14:paraId="067C5D99" w14:textId="77777777" w:rsidR="00D209B7" w:rsidRPr="00A25CDB" w:rsidRDefault="00D209B7" w:rsidP="00D209B7">
      <w:pPr>
        <w:jc w:val="left"/>
      </w:pPr>
      <w:r w:rsidRPr="00A25CDB">
        <w:t>(2) 提出先</w:t>
      </w:r>
    </w:p>
    <w:p w14:paraId="6C1F5DEB" w14:textId="77777777" w:rsidR="00D209B7" w:rsidRPr="00A25CDB" w:rsidRDefault="00D209B7" w:rsidP="00D209B7">
      <w:pPr>
        <w:jc w:val="left"/>
      </w:pPr>
      <w:r w:rsidRPr="00A25CDB">
        <w:rPr>
          <w:rFonts w:hint="eastAsia"/>
        </w:rPr>
        <w:t>・郵</w:t>
      </w:r>
      <w:r w:rsidRPr="00A25CDB">
        <w:t xml:space="preserve"> 送：〒755-0045</w:t>
      </w:r>
    </w:p>
    <w:p w14:paraId="0A62E813" w14:textId="77777777" w:rsidR="00D209B7" w:rsidRPr="00A25CDB" w:rsidRDefault="00D209B7" w:rsidP="00D209B7">
      <w:pPr>
        <w:jc w:val="left"/>
      </w:pPr>
      <w:r w:rsidRPr="00A25CDB">
        <w:rPr>
          <w:rFonts w:hint="eastAsia"/>
        </w:rPr>
        <w:t>山口県宇部市中央町三丁目</w:t>
      </w:r>
      <w:r w:rsidRPr="00A25CDB">
        <w:t>1０番１２号</w:t>
      </w:r>
    </w:p>
    <w:p w14:paraId="0F6DE35E" w14:textId="77777777" w:rsidR="00D209B7" w:rsidRPr="00A25CDB" w:rsidRDefault="00D209B7" w:rsidP="00D209B7">
      <w:pPr>
        <w:jc w:val="left"/>
      </w:pPr>
      <w:r w:rsidRPr="00A25CDB">
        <w:rPr>
          <w:rFonts w:hint="eastAsia"/>
        </w:rPr>
        <w:t>うべ産業共創イノベーションセンタ―</w:t>
      </w:r>
      <w:r w:rsidRPr="00A25CDB">
        <w:t xml:space="preserve"> 志 宛</w:t>
      </w:r>
    </w:p>
    <w:p w14:paraId="05B8450D" w14:textId="77777777" w:rsidR="00D209B7" w:rsidRPr="00A25CDB" w:rsidRDefault="00D209B7" w:rsidP="00D209B7">
      <w:pPr>
        <w:jc w:val="left"/>
      </w:pPr>
      <w:r w:rsidRPr="00A25CDB">
        <w:rPr>
          <w:rFonts w:hint="eastAsia"/>
        </w:rPr>
        <w:t>・メール：</w:t>
      </w:r>
      <w:r w:rsidRPr="00A25CDB">
        <w:t>ubesta@aurora.ocn.ne.jp</w:t>
      </w:r>
    </w:p>
    <w:p w14:paraId="093DA42C" w14:textId="4A5F772E" w:rsidR="00D209B7" w:rsidRPr="00A25CDB" w:rsidRDefault="00D209B7" w:rsidP="00D209B7">
      <w:pPr>
        <w:jc w:val="left"/>
      </w:pPr>
      <w:r w:rsidRPr="00A25CDB">
        <w:t xml:space="preserve">(3) </w:t>
      </w:r>
      <w:r w:rsidRPr="00A25CDB">
        <w:rPr>
          <w:rFonts w:hint="eastAsia"/>
        </w:rPr>
        <w:t>応募</w:t>
      </w:r>
      <w:r w:rsidRPr="00A25CDB">
        <w:t>期限</w:t>
      </w:r>
    </w:p>
    <w:p w14:paraId="6C909C01" w14:textId="3BD5DEFA" w:rsidR="00D209B7" w:rsidRPr="00A25CDB" w:rsidRDefault="00D209B7" w:rsidP="00D209B7">
      <w:pPr>
        <w:ind w:left="360"/>
        <w:jc w:val="left"/>
      </w:pPr>
      <w:r w:rsidRPr="00A25CDB">
        <w:rPr>
          <w:rFonts w:hint="eastAsia"/>
        </w:rPr>
        <w:t>2</w:t>
      </w:r>
      <w:r w:rsidRPr="00A25CDB">
        <w:t>022</w:t>
      </w:r>
      <w:r w:rsidRPr="00A25CDB">
        <w:rPr>
          <w:rFonts w:hint="eastAsia"/>
        </w:rPr>
        <w:t>年1</w:t>
      </w:r>
      <w:r w:rsidRPr="00A25CDB">
        <w:t>1</w:t>
      </w:r>
      <w:r w:rsidRPr="00A25CDB">
        <w:rPr>
          <w:rFonts w:hint="eastAsia"/>
        </w:rPr>
        <w:t>月</w:t>
      </w:r>
      <w:r w:rsidRPr="00A25CDB">
        <w:t>30</w:t>
      </w:r>
      <w:r w:rsidRPr="00A25CDB">
        <w:rPr>
          <w:rFonts w:hint="eastAsia"/>
        </w:rPr>
        <w:t>日(水</w:t>
      </w:r>
      <w:r w:rsidRPr="00A25CDB">
        <w:t xml:space="preserve">) </w:t>
      </w:r>
    </w:p>
    <w:p w14:paraId="3F9C4E89" w14:textId="406D26A6" w:rsidR="00D209B7" w:rsidRDefault="00D209B7" w:rsidP="00947CCC">
      <w:pPr>
        <w:ind w:leftChars="100" w:left="210"/>
        <w:jc w:val="left"/>
      </w:pPr>
      <w:r w:rsidRPr="00A25CDB">
        <w:rPr>
          <w:rFonts w:hint="eastAsia"/>
        </w:rPr>
        <w:t>※Googleフォームでお申し込みいただく方は下記リンクからお願いいたします</w:t>
      </w:r>
    </w:p>
    <w:p w14:paraId="2A3A067A" w14:textId="70FD4711" w:rsidR="0059072D" w:rsidRDefault="0059072D" w:rsidP="00947CCC">
      <w:pPr>
        <w:ind w:leftChars="100" w:left="210"/>
        <w:jc w:val="left"/>
      </w:pPr>
      <w:r>
        <w:rPr>
          <w:rFonts w:hint="eastAsia"/>
        </w:rPr>
        <w:t>【一般部門】</w:t>
      </w:r>
      <w:hyperlink r:id="rId5" w:history="1">
        <w:r w:rsidRPr="000E2CF9">
          <w:rPr>
            <w:rStyle w:val="a4"/>
          </w:rPr>
          <w:t>https://forms.gle/s7pEm4ou5TtJEvD68</w:t>
        </w:r>
      </w:hyperlink>
    </w:p>
    <w:p w14:paraId="32C60010" w14:textId="77777777" w:rsidR="00D209B7" w:rsidRDefault="0059072D" w:rsidP="00D209B7">
      <w:pPr>
        <w:ind w:leftChars="100" w:left="210"/>
        <w:jc w:val="left"/>
      </w:pPr>
      <w:r>
        <w:rPr>
          <w:rFonts w:hint="eastAsia"/>
        </w:rPr>
        <w:t>【学生部門】</w:t>
      </w:r>
      <w:hyperlink r:id="rId6" w:history="1">
        <w:r w:rsidR="00D77274" w:rsidRPr="000E2CF9">
          <w:rPr>
            <w:rStyle w:val="a4"/>
          </w:rPr>
          <w:t>https://forms.gle/x6teT3aa6N849n5x5</w:t>
        </w:r>
      </w:hyperlink>
    </w:p>
    <w:p w14:paraId="1489BF91" w14:textId="2F5D8BB9" w:rsidR="00324CE7" w:rsidRPr="00A73EDC" w:rsidRDefault="00324CE7" w:rsidP="00D209B7">
      <w:pPr>
        <w:ind w:leftChars="100" w:left="210"/>
        <w:jc w:val="left"/>
      </w:pPr>
      <w:r>
        <w:rPr>
          <w:b/>
          <w:sz w:val="24"/>
        </w:rPr>
        <w:lastRenderedPageBreak/>
        <w:t>6</w:t>
      </w:r>
      <w:r>
        <w:rPr>
          <w:rFonts w:hint="eastAsia"/>
          <w:b/>
          <w:sz w:val="24"/>
        </w:rPr>
        <w:t>審査</w:t>
      </w:r>
    </w:p>
    <w:p w14:paraId="0386DBA5" w14:textId="77777777" w:rsidR="00324CE7" w:rsidRDefault="00324CE7" w:rsidP="00324CE7">
      <w:pPr>
        <w:jc w:val="left"/>
      </w:pPr>
      <w:r>
        <w:rPr>
          <w:rFonts w:hint="eastAsia"/>
        </w:rPr>
        <w:t xml:space="preserve">　一次審査及び最終審査を経て、受賞者を決定します。</w:t>
      </w:r>
    </w:p>
    <w:p w14:paraId="67A504BB" w14:textId="77777777" w:rsidR="00324CE7" w:rsidRDefault="00324CE7" w:rsidP="00324CE7">
      <w:pPr>
        <w:pStyle w:val="a3"/>
        <w:numPr>
          <w:ilvl w:val="0"/>
          <w:numId w:val="2"/>
        </w:numPr>
        <w:ind w:leftChars="0"/>
        <w:jc w:val="left"/>
      </w:pPr>
      <w:r>
        <w:rPr>
          <w:rFonts w:hint="eastAsia"/>
        </w:rPr>
        <w:t>一次審査(書類審査</w:t>
      </w:r>
      <w:r>
        <w:t>)</w:t>
      </w:r>
    </w:p>
    <w:p w14:paraId="23CFF092" w14:textId="1D8C02DB" w:rsidR="00121F56" w:rsidRDefault="00324CE7" w:rsidP="00324CE7">
      <w:pPr>
        <w:ind w:left="360"/>
        <w:jc w:val="left"/>
      </w:pPr>
      <w:r>
        <w:rPr>
          <w:rFonts w:hint="eastAsia"/>
        </w:rPr>
        <w:t>応募プランの中から最終審査に進むビジネスプラン</w:t>
      </w:r>
      <w:r w:rsidR="004E0E98" w:rsidRPr="00D209B7">
        <w:rPr>
          <w:rFonts w:hint="eastAsia"/>
        </w:rPr>
        <w:t>等</w:t>
      </w:r>
      <w:r w:rsidRPr="004E0E98">
        <w:rPr>
          <w:rFonts w:hint="eastAsia"/>
        </w:rPr>
        <w:t>を</w:t>
      </w:r>
      <w:r>
        <w:rPr>
          <w:rFonts w:hint="eastAsia"/>
        </w:rPr>
        <w:t>書類審査で選定します。</w:t>
      </w:r>
    </w:p>
    <w:p w14:paraId="40B37830" w14:textId="5828A4CE" w:rsidR="00324CE7" w:rsidRDefault="00967F13" w:rsidP="00324CE7">
      <w:pPr>
        <w:ind w:left="360"/>
        <w:jc w:val="left"/>
      </w:pPr>
      <w:r w:rsidRPr="00FF4C89">
        <w:rPr>
          <w:rFonts w:hint="eastAsia"/>
        </w:rPr>
        <w:t>一般部門：</w:t>
      </w:r>
      <w:r w:rsidR="003A2E7E">
        <w:t>7</w:t>
      </w:r>
      <w:r w:rsidRPr="00FF4C89">
        <w:rPr>
          <w:rFonts w:hint="eastAsia"/>
        </w:rPr>
        <w:t>件　学生部門：</w:t>
      </w:r>
      <w:r w:rsidR="003A2E7E">
        <w:t>5</w:t>
      </w:r>
      <w:r w:rsidRPr="00FF4C89">
        <w:rPr>
          <w:rFonts w:hint="eastAsia"/>
        </w:rPr>
        <w:t>件</w:t>
      </w:r>
    </w:p>
    <w:p w14:paraId="2A4753F2" w14:textId="1D2A1254" w:rsidR="00CF3DA6" w:rsidRDefault="00CF3DA6" w:rsidP="00324CE7">
      <w:pPr>
        <w:ind w:left="360"/>
        <w:jc w:val="left"/>
      </w:pPr>
      <w:r w:rsidRPr="004E0E98">
        <w:rPr>
          <w:rFonts w:hint="eastAsia"/>
        </w:rPr>
        <w:t>※一般部門の一次審査では、事業化実現に向けた情熱や実行の意思を最も重視します。</w:t>
      </w:r>
    </w:p>
    <w:p w14:paraId="4016A5C0" w14:textId="2F01C6F0" w:rsidR="00324CE7" w:rsidRDefault="00324CE7" w:rsidP="00324CE7">
      <w:pPr>
        <w:ind w:left="360"/>
        <w:jc w:val="left"/>
      </w:pPr>
      <w:r>
        <w:rPr>
          <w:rFonts w:hint="eastAsia"/>
        </w:rPr>
        <w:t>・審査結果：</w:t>
      </w:r>
      <w:r w:rsidR="00A73EDC">
        <w:rPr>
          <w:rFonts w:hint="eastAsia"/>
        </w:rPr>
        <w:t>2</w:t>
      </w:r>
      <w:r w:rsidR="00A73EDC">
        <w:t>022</w:t>
      </w:r>
      <w:r w:rsidR="00A73EDC">
        <w:rPr>
          <w:rFonts w:hint="eastAsia"/>
        </w:rPr>
        <w:t>年</w:t>
      </w:r>
      <w:r w:rsidR="00603B55">
        <w:rPr>
          <w:rFonts w:hint="eastAsia"/>
        </w:rPr>
        <w:t>1</w:t>
      </w:r>
      <w:r w:rsidR="00603B55">
        <w:t>2</w:t>
      </w:r>
      <w:r>
        <w:rPr>
          <w:rFonts w:hint="eastAsia"/>
        </w:rPr>
        <w:t>月</w:t>
      </w:r>
      <w:r w:rsidR="00603B55">
        <w:rPr>
          <w:rFonts w:hint="eastAsia"/>
        </w:rPr>
        <w:t>上</w:t>
      </w:r>
      <w:r>
        <w:rPr>
          <w:rFonts w:hint="eastAsia"/>
        </w:rPr>
        <w:t>旬</w:t>
      </w:r>
      <w:r>
        <w:t>(</w:t>
      </w:r>
      <w:r>
        <w:rPr>
          <w:rFonts w:hint="eastAsia"/>
        </w:rPr>
        <w:t>メールにより応募者に通知</w:t>
      </w:r>
      <w:r>
        <w:t>)</w:t>
      </w:r>
    </w:p>
    <w:p w14:paraId="3FE18833" w14:textId="77777777" w:rsidR="00324CE7" w:rsidRDefault="00324CE7" w:rsidP="00324CE7">
      <w:pPr>
        <w:pStyle w:val="a3"/>
        <w:numPr>
          <w:ilvl w:val="0"/>
          <w:numId w:val="2"/>
        </w:numPr>
        <w:ind w:leftChars="0"/>
        <w:jc w:val="left"/>
      </w:pPr>
      <w:r>
        <w:rPr>
          <w:rFonts w:hint="eastAsia"/>
        </w:rPr>
        <w:t>最終審査(公開プレゼンテーション</w:t>
      </w:r>
      <w:r>
        <w:t>)</w:t>
      </w:r>
    </w:p>
    <w:p w14:paraId="4A32D103" w14:textId="77777777" w:rsidR="00324CE7" w:rsidRDefault="00324CE7" w:rsidP="00324CE7">
      <w:pPr>
        <w:ind w:left="360"/>
        <w:jc w:val="left"/>
      </w:pPr>
      <w:r>
        <w:rPr>
          <w:rFonts w:hint="eastAsia"/>
        </w:rPr>
        <w:t>一次審査を通過者の中から公開プレゼンテーションにて受賞者を決定します。</w:t>
      </w:r>
    </w:p>
    <w:p w14:paraId="1A893AAE" w14:textId="3A2AD3F2" w:rsidR="00324CE7" w:rsidRPr="00FF4C89" w:rsidRDefault="00324CE7" w:rsidP="00FF4C89">
      <w:pPr>
        <w:jc w:val="left"/>
      </w:pPr>
      <w:r>
        <w:rPr>
          <w:rFonts w:hint="eastAsia"/>
        </w:rPr>
        <w:t>・開催日：</w:t>
      </w:r>
      <w:r w:rsidR="00FF4C89">
        <w:t>2023</w:t>
      </w:r>
      <w:r w:rsidR="00FF4C89">
        <w:rPr>
          <w:rFonts w:hint="eastAsia"/>
        </w:rPr>
        <w:t>年</w:t>
      </w:r>
      <w:r w:rsidR="00FF4C89">
        <w:t>3</w:t>
      </w:r>
      <w:r w:rsidR="00FF4C89">
        <w:rPr>
          <w:rFonts w:hint="eastAsia"/>
        </w:rPr>
        <w:t>月1</w:t>
      </w:r>
      <w:r w:rsidR="00FF4C89">
        <w:t>1</w:t>
      </w:r>
      <w:r w:rsidR="00FF4C89">
        <w:rPr>
          <w:rFonts w:hint="eastAsia"/>
        </w:rPr>
        <w:t>日（予定）</w:t>
      </w:r>
    </w:p>
    <w:p w14:paraId="1D9CEFD8" w14:textId="77777777" w:rsidR="00324CE7" w:rsidRDefault="00324CE7" w:rsidP="00324CE7">
      <w:pPr>
        <w:ind w:left="360"/>
        <w:jc w:val="left"/>
      </w:pPr>
      <w:r>
        <w:rPr>
          <w:rFonts w:hint="eastAsia"/>
        </w:rPr>
        <w:t>・開催場所：うべスタートアップ</w:t>
      </w:r>
    </w:p>
    <w:p w14:paraId="28A9E1A6" w14:textId="77777777" w:rsidR="00324CE7" w:rsidRDefault="00324CE7" w:rsidP="008145AA">
      <w:pPr>
        <w:ind w:left="360"/>
        <w:jc w:val="left"/>
      </w:pPr>
      <w:r>
        <w:rPr>
          <w:rFonts w:hint="eastAsia"/>
        </w:rPr>
        <w:t xml:space="preserve"> </w:t>
      </w:r>
      <w:r>
        <w:t>(</w:t>
      </w:r>
      <w:r>
        <w:rPr>
          <w:rFonts w:hint="eastAsia"/>
        </w:rPr>
        <w:t>新型コロナウイルスの感染状況によってはオンライン開催の可能性もあり</w:t>
      </w:r>
      <w:r>
        <w:t>)</w:t>
      </w:r>
    </w:p>
    <w:p w14:paraId="18426F47" w14:textId="77777777" w:rsidR="00060AAD" w:rsidRDefault="008145AA" w:rsidP="00060AAD">
      <w:pPr>
        <w:ind w:left="360"/>
        <w:jc w:val="left"/>
      </w:pPr>
      <w:r>
        <w:rPr>
          <w:rFonts w:hint="eastAsia"/>
        </w:rPr>
        <w:t>・審査結果：当日発表し、</w:t>
      </w:r>
      <w:r w:rsidR="00060AAD">
        <w:rPr>
          <w:rFonts w:hint="eastAsia"/>
        </w:rPr>
        <w:t>表彰式を実施</w:t>
      </w:r>
    </w:p>
    <w:p w14:paraId="47B3C5B1" w14:textId="77777777" w:rsidR="00060AAD" w:rsidRDefault="00060AAD" w:rsidP="00060AAD">
      <w:pPr>
        <w:pStyle w:val="a3"/>
        <w:numPr>
          <w:ilvl w:val="0"/>
          <w:numId w:val="2"/>
        </w:numPr>
        <w:ind w:leftChars="0"/>
        <w:jc w:val="left"/>
      </w:pPr>
      <w:r>
        <w:rPr>
          <w:rFonts w:hint="eastAsia"/>
        </w:rPr>
        <w:t>審査基準</w:t>
      </w:r>
    </w:p>
    <w:p w14:paraId="51C09208" w14:textId="56DA0BFD" w:rsidR="00F0036C" w:rsidRPr="00603B55" w:rsidRDefault="00603B55" w:rsidP="00603B55">
      <w:pPr>
        <w:jc w:val="left"/>
      </w:pPr>
      <w:r w:rsidRPr="00603B55">
        <w:rPr>
          <w:rFonts w:hint="eastAsia"/>
        </w:rPr>
        <w:t>○新規性・独創性</w:t>
      </w:r>
      <w:r w:rsidRPr="00603B55">
        <w:t xml:space="preserve"> ○市場性、実現可能性 ○事業継続性・収益性 </w:t>
      </w:r>
      <w:r w:rsidRPr="00603B55">
        <w:rPr>
          <w:rFonts w:hint="eastAsia"/>
        </w:rPr>
        <w:t>○革新性・社会的インパクト</w:t>
      </w:r>
      <w:r w:rsidRPr="00603B55">
        <w:t xml:space="preserve"> など</w:t>
      </w:r>
    </w:p>
    <w:p w14:paraId="40B8C46A" w14:textId="77777777" w:rsidR="00DB5D61" w:rsidRDefault="00DB5D61" w:rsidP="007B60DD">
      <w:pPr>
        <w:jc w:val="left"/>
        <w:rPr>
          <w:b/>
          <w:sz w:val="24"/>
        </w:rPr>
      </w:pPr>
    </w:p>
    <w:p w14:paraId="63AF2129" w14:textId="0A6ADD4F" w:rsidR="007B60DD" w:rsidRPr="00324CE7" w:rsidRDefault="007B60DD" w:rsidP="007B60DD">
      <w:pPr>
        <w:jc w:val="left"/>
        <w:rPr>
          <w:b/>
          <w:sz w:val="24"/>
        </w:rPr>
      </w:pPr>
      <w:r>
        <w:rPr>
          <w:b/>
          <w:sz w:val="24"/>
        </w:rPr>
        <w:t>7</w:t>
      </w:r>
      <w:r w:rsidR="00A73EDC">
        <w:rPr>
          <w:rFonts w:hint="eastAsia"/>
          <w:b/>
          <w:sz w:val="24"/>
        </w:rPr>
        <w:t>実施</w:t>
      </w:r>
      <w:r>
        <w:rPr>
          <w:rFonts w:hint="eastAsia"/>
          <w:b/>
          <w:sz w:val="24"/>
        </w:rPr>
        <w:t>スケジュール</w:t>
      </w:r>
    </w:p>
    <w:p w14:paraId="5097FD15" w14:textId="51ADE379" w:rsidR="007B60DD" w:rsidRPr="0043441A" w:rsidRDefault="005F4AAA" w:rsidP="0043441A">
      <w:pPr>
        <w:jc w:val="left"/>
      </w:pPr>
      <w:r>
        <w:rPr>
          <w:rFonts w:hint="eastAsia"/>
        </w:rPr>
        <w:t>募集</w:t>
      </w:r>
      <w:r w:rsidR="0043441A">
        <w:rPr>
          <w:rFonts w:hint="eastAsia"/>
        </w:rPr>
        <w:t>期限</w:t>
      </w:r>
      <w:r w:rsidR="00A73EDC">
        <w:rPr>
          <w:rFonts w:hint="eastAsia"/>
        </w:rPr>
        <w:t>：</w:t>
      </w:r>
      <w:r w:rsidR="003C0E21">
        <w:t>2022</w:t>
      </w:r>
      <w:r w:rsidR="003C0E21">
        <w:rPr>
          <w:rFonts w:hint="eastAsia"/>
        </w:rPr>
        <w:t>年1</w:t>
      </w:r>
      <w:r w:rsidR="003C0E21">
        <w:t>1</w:t>
      </w:r>
      <w:r w:rsidR="003C0E21">
        <w:rPr>
          <w:rFonts w:hint="eastAsia"/>
        </w:rPr>
        <w:t>月</w:t>
      </w:r>
      <w:r w:rsidR="00FF4C89">
        <w:rPr>
          <w:rFonts w:hint="eastAsia"/>
        </w:rPr>
        <w:t>3</w:t>
      </w:r>
      <w:r w:rsidR="00FF4C89">
        <w:t>0</w:t>
      </w:r>
      <w:r w:rsidR="003C0E21">
        <w:rPr>
          <w:rFonts w:hint="eastAsia"/>
        </w:rPr>
        <w:t>日(</w:t>
      </w:r>
      <w:r w:rsidR="00FF4C89">
        <w:rPr>
          <w:rFonts w:hint="eastAsia"/>
        </w:rPr>
        <w:t>水</w:t>
      </w:r>
      <w:r w:rsidR="003C0E21">
        <w:t>)</w:t>
      </w:r>
      <w:r w:rsidR="0043441A" w:rsidRPr="0043441A">
        <w:rPr>
          <w:rFonts w:hint="eastAsia"/>
        </w:rPr>
        <w:t xml:space="preserve"> </w:t>
      </w:r>
    </w:p>
    <w:p w14:paraId="71D4EAA3" w14:textId="23D9F7E9" w:rsidR="005F4AAA" w:rsidRDefault="005F4AAA" w:rsidP="00060AAD">
      <w:pPr>
        <w:jc w:val="left"/>
      </w:pPr>
      <w:r>
        <w:rPr>
          <w:rFonts w:hint="eastAsia"/>
        </w:rPr>
        <w:t>一次審査</w:t>
      </w:r>
      <w:r w:rsidR="00A73EDC">
        <w:rPr>
          <w:rFonts w:hint="eastAsia"/>
        </w:rPr>
        <w:t>結果通知：</w:t>
      </w:r>
      <w:r w:rsidR="003C0E21">
        <w:t>2022</w:t>
      </w:r>
      <w:r w:rsidR="003C0E21">
        <w:rPr>
          <w:rFonts w:hint="eastAsia"/>
        </w:rPr>
        <w:t>年1</w:t>
      </w:r>
      <w:r w:rsidR="003C0E21">
        <w:t>2</w:t>
      </w:r>
      <w:r w:rsidR="003C0E21">
        <w:rPr>
          <w:rFonts w:hint="eastAsia"/>
        </w:rPr>
        <w:t>月上旬</w:t>
      </w:r>
    </w:p>
    <w:p w14:paraId="0F6A3384" w14:textId="77777777" w:rsidR="00FF4C89" w:rsidRPr="00FF4C89" w:rsidRDefault="00A73EDC" w:rsidP="00FF4C89">
      <w:pPr>
        <w:jc w:val="left"/>
      </w:pPr>
      <w:r>
        <w:rPr>
          <w:rFonts w:hint="eastAsia"/>
        </w:rPr>
        <w:t>スタートアッププログラム：</w:t>
      </w:r>
      <w:r w:rsidR="00FF4C89" w:rsidRPr="00FF4C89">
        <w:rPr>
          <w:rFonts w:hint="eastAsia"/>
        </w:rPr>
        <w:t>第１回：</w:t>
      </w:r>
      <w:r w:rsidR="00FF4C89" w:rsidRPr="00FF4C89">
        <w:t>2022年12月10日（</w:t>
      </w:r>
      <w:r w:rsidR="00FF4C89" w:rsidRPr="00FF4C89">
        <w:rPr>
          <w:rFonts w:hint="eastAsia"/>
        </w:rPr>
        <w:t>土）1</w:t>
      </w:r>
      <w:r w:rsidR="00FF4C89">
        <w:t>3:</w:t>
      </w:r>
      <w:r w:rsidR="00FF4C89" w:rsidRPr="00FF4C89">
        <w:t>00～1</w:t>
      </w:r>
      <w:r w:rsidR="00FF4C89">
        <w:t>7</w:t>
      </w:r>
      <w:r w:rsidR="00FF4C89" w:rsidRPr="00FF4C89">
        <w:t>:00</w:t>
      </w:r>
      <w:r w:rsidR="00FF4C89">
        <w:t>(</w:t>
      </w:r>
      <w:r w:rsidR="00FF4C89">
        <w:rPr>
          <w:rFonts w:hint="eastAsia"/>
        </w:rPr>
        <w:t>予定</w:t>
      </w:r>
      <w:r w:rsidR="00FF4C89">
        <w:t>)</w:t>
      </w:r>
    </w:p>
    <w:p w14:paraId="78470725" w14:textId="69F4394B" w:rsidR="00FF4C89" w:rsidRPr="004E0E98" w:rsidRDefault="00FF4C89" w:rsidP="00FF4C89">
      <w:pPr>
        <w:ind w:firstLineChars="1300" w:firstLine="2730"/>
        <w:jc w:val="left"/>
      </w:pPr>
      <w:r w:rsidRPr="00FF4C89">
        <w:rPr>
          <w:rFonts w:hint="eastAsia"/>
        </w:rPr>
        <w:t>第２回：</w:t>
      </w:r>
      <w:r w:rsidRPr="004E0E98">
        <w:t>202</w:t>
      </w:r>
      <w:r w:rsidR="00121F56" w:rsidRPr="004E0E98">
        <w:rPr>
          <w:rFonts w:hint="eastAsia"/>
        </w:rPr>
        <w:t>3</w:t>
      </w:r>
      <w:r w:rsidRPr="004E0E98">
        <w:t>年1月21日（</w:t>
      </w:r>
      <w:r w:rsidRPr="004E0E98">
        <w:rPr>
          <w:rFonts w:hint="eastAsia"/>
        </w:rPr>
        <w:t>土</w:t>
      </w:r>
      <w:r w:rsidRPr="004E0E98">
        <w:t>）</w:t>
      </w:r>
      <w:r w:rsidRPr="004E0E98">
        <w:rPr>
          <w:rFonts w:hint="eastAsia"/>
        </w:rPr>
        <w:t>1</w:t>
      </w:r>
      <w:r w:rsidRPr="004E0E98">
        <w:t>3:00～17:00(</w:t>
      </w:r>
      <w:r w:rsidRPr="004E0E98">
        <w:rPr>
          <w:rFonts w:hint="eastAsia"/>
        </w:rPr>
        <w:t>予定</w:t>
      </w:r>
      <w:r w:rsidRPr="004E0E98">
        <w:t>)</w:t>
      </w:r>
    </w:p>
    <w:p w14:paraId="3DD8519D" w14:textId="543B52FA" w:rsidR="00A73EDC" w:rsidRDefault="00FF4C89" w:rsidP="00FF4C89">
      <w:pPr>
        <w:ind w:firstLineChars="1300" w:firstLine="2730"/>
        <w:jc w:val="left"/>
      </w:pPr>
      <w:r w:rsidRPr="004E0E98">
        <w:rPr>
          <w:rFonts w:hint="eastAsia"/>
        </w:rPr>
        <w:t>第３回：</w:t>
      </w:r>
      <w:r w:rsidRPr="004E0E98">
        <w:t>202</w:t>
      </w:r>
      <w:r w:rsidR="00121F56" w:rsidRPr="004E0E98">
        <w:rPr>
          <w:rFonts w:hint="eastAsia"/>
        </w:rPr>
        <w:t>3</w:t>
      </w:r>
      <w:r w:rsidRPr="00FF4C89">
        <w:t>年2月18日（</w:t>
      </w:r>
      <w:r w:rsidRPr="00FF4C89">
        <w:rPr>
          <w:rFonts w:hint="eastAsia"/>
        </w:rPr>
        <w:t>土</w:t>
      </w:r>
      <w:r w:rsidRPr="00FF4C89">
        <w:t>）</w:t>
      </w:r>
      <w:r w:rsidRPr="00FF4C89">
        <w:rPr>
          <w:rFonts w:hint="eastAsia"/>
        </w:rPr>
        <w:t>1</w:t>
      </w:r>
      <w:r>
        <w:t>3:</w:t>
      </w:r>
      <w:r w:rsidRPr="00FF4C89">
        <w:t>00～1</w:t>
      </w:r>
      <w:r>
        <w:t>7</w:t>
      </w:r>
      <w:r w:rsidRPr="00FF4C89">
        <w:t>:00</w:t>
      </w:r>
      <w:r>
        <w:t>(</w:t>
      </w:r>
      <w:r>
        <w:rPr>
          <w:rFonts w:hint="eastAsia"/>
        </w:rPr>
        <w:t>予定</w:t>
      </w:r>
      <w:r>
        <w:t>)</w:t>
      </w:r>
      <w:r w:rsidR="00A73EDC">
        <w:rPr>
          <w:rFonts w:hint="eastAsia"/>
        </w:rPr>
        <w:t xml:space="preserve">　　</w:t>
      </w:r>
    </w:p>
    <w:p w14:paraId="2A6A7F02" w14:textId="15E643C3" w:rsidR="00A73EDC" w:rsidRDefault="005F4AAA" w:rsidP="00060AAD">
      <w:pPr>
        <w:jc w:val="left"/>
      </w:pPr>
      <w:r>
        <w:rPr>
          <w:rFonts w:hint="eastAsia"/>
        </w:rPr>
        <w:t>最終審査</w:t>
      </w:r>
      <w:r>
        <w:t>(</w:t>
      </w:r>
      <w:r>
        <w:rPr>
          <w:rFonts w:hint="eastAsia"/>
        </w:rPr>
        <w:t>公開プレゼンテーション</w:t>
      </w:r>
      <w:r>
        <w:t>)</w:t>
      </w:r>
      <w:r w:rsidR="0000278B">
        <w:rPr>
          <w:rFonts w:hint="eastAsia"/>
        </w:rPr>
        <w:t xml:space="preserve"> </w:t>
      </w:r>
      <w:r w:rsidR="00FF4C89">
        <w:rPr>
          <w:rFonts w:hint="eastAsia"/>
        </w:rPr>
        <w:t>：</w:t>
      </w:r>
      <w:r w:rsidR="0000278B">
        <w:t>2023</w:t>
      </w:r>
      <w:r w:rsidR="0000278B">
        <w:rPr>
          <w:rFonts w:hint="eastAsia"/>
        </w:rPr>
        <w:t>年</w:t>
      </w:r>
      <w:r w:rsidR="00FF4C89">
        <w:t>3</w:t>
      </w:r>
      <w:r w:rsidR="00FF4C89">
        <w:rPr>
          <w:rFonts w:hint="eastAsia"/>
        </w:rPr>
        <w:t>月1</w:t>
      </w:r>
      <w:r w:rsidR="00FF4C89">
        <w:t>1</w:t>
      </w:r>
      <w:r w:rsidR="00FF4C89">
        <w:rPr>
          <w:rFonts w:hint="eastAsia"/>
        </w:rPr>
        <w:t>日（予定）</w:t>
      </w:r>
    </w:p>
    <w:p w14:paraId="2D21AA00" w14:textId="1F80C74C" w:rsidR="005F4AAA" w:rsidRDefault="005F4AAA" w:rsidP="00060AAD">
      <w:pPr>
        <w:jc w:val="left"/>
      </w:pPr>
      <w:r>
        <w:rPr>
          <w:rFonts w:hint="eastAsia"/>
        </w:rPr>
        <w:t>会場：うべスタートアップ</w:t>
      </w:r>
    </w:p>
    <w:p w14:paraId="7F837BB1" w14:textId="77777777" w:rsidR="007B60DD" w:rsidRDefault="007B60DD" w:rsidP="00060AAD">
      <w:pPr>
        <w:jc w:val="left"/>
      </w:pPr>
    </w:p>
    <w:p w14:paraId="2479FA52" w14:textId="77777777" w:rsidR="00DB5D61" w:rsidRDefault="00DB5D61" w:rsidP="00F0036C">
      <w:pPr>
        <w:jc w:val="left"/>
        <w:rPr>
          <w:b/>
          <w:sz w:val="24"/>
        </w:rPr>
      </w:pPr>
    </w:p>
    <w:p w14:paraId="02780761" w14:textId="77777777" w:rsidR="00DB5D61" w:rsidRDefault="00DB5D61" w:rsidP="00F0036C">
      <w:pPr>
        <w:jc w:val="left"/>
        <w:rPr>
          <w:b/>
          <w:sz w:val="24"/>
        </w:rPr>
      </w:pPr>
    </w:p>
    <w:p w14:paraId="4B64B980" w14:textId="77777777" w:rsidR="00094D48" w:rsidRDefault="00094D48" w:rsidP="00F0036C">
      <w:pPr>
        <w:jc w:val="left"/>
        <w:rPr>
          <w:b/>
          <w:sz w:val="24"/>
        </w:rPr>
      </w:pPr>
    </w:p>
    <w:p w14:paraId="722D3041" w14:textId="69610E0B" w:rsidR="00F0036C" w:rsidRPr="00324CE7" w:rsidRDefault="007B60DD" w:rsidP="00F0036C">
      <w:pPr>
        <w:jc w:val="left"/>
        <w:rPr>
          <w:b/>
          <w:sz w:val="24"/>
        </w:rPr>
      </w:pPr>
      <w:r>
        <w:rPr>
          <w:b/>
          <w:sz w:val="24"/>
        </w:rPr>
        <w:lastRenderedPageBreak/>
        <w:t>8</w:t>
      </w:r>
      <w:r w:rsidR="00F0036C">
        <w:rPr>
          <w:rFonts w:hint="eastAsia"/>
          <w:b/>
          <w:sz w:val="24"/>
        </w:rPr>
        <w:t>留意事項</w:t>
      </w:r>
    </w:p>
    <w:p w14:paraId="4AA130AA" w14:textId="77777777" w:rsidR="00F0036C" w:rsidRDefault="00F0036C" w:rsidP="00F0036C">
      <w:pPr>
        <w:jc w:val="left"/>
      </w:pPr>
      <w:r>
        <w:rPr>
          <w:rFonts w:hint="eastAsia"/>
        </w:rPr>
        <w:t>(</w:t>
      </w:r>
      <w:r>
        <w:t xml:space="preserve">1) </w:t>
      </w:r>
      <w:r w:rsidRPr="00F0036C">
        <w:rPr>
          <w:rFonts w:hint="eastAsia"/>
        </w:rPr>
        <w:t>当コンテストへの参加に要する経費は応募者負担とします。</w:t>
      </w:r>
    </w:p>
    <w:p w14:paraId="24D4B7C3" w14:textId="77777777" w:rsidR="00F0036C" w:rsidRDefault="00F0036C" w:rsidP="00A73EDC">
      <w:pPr>
        <w:ind w:left="420" w:hangingChars="200" w:hanging="420"/>
        <w:jc w:val="left"/>
      </w:pPr>
      <w:r>
        <w:rPr>
          <w:rFonts w:hint="eastAsia"/>
        </w:rPr>
        <w:t>(</w:t>
      </w:r>
      <w:r>
        <w:t xml:space="preserve">2) </w:t>
      </w:r>
      <w:r w:rsidRPr="00F0036C">
        <w:rPr>
          <w:rFonts w:hint="eastAsia"/>
        </w:rPr>
        <w:t>一次審査を通過したプランの概要や応募者名等は、うべスタートアップＨＰなどで公 表します。</w:t>
      </w:r>
    </w:p>
    <w:p w14:paraId="0F9A6AB1" w14:textId="529745BE" w:rsidR="00F0036C" w:rsidRDefault="00F0036C" w:rsidP="00A73EDC">
      <w:pPr>
        <w:ind w:left="420" w:hangingChars="200" w:hanging="420"/>
        <w:jc w:val="left"/>
      </w:pPr>
      <w:r>
        <w:rPr>
          <w:rFonts w:hint="eastAsia"/>
        </w:rPr>
        <w:t>(</w:t>
      </w:r>
      <w:r>
        <w:t xml:space="preserve">3) </w:t>
      </w:r>
      <w:r w:rsidRPr="00F0036C">
        <w:rPr>
          <w:rFonts w:hint="eastAsia"/>
        </w:rPr>
        <w:t xml:space="preserve">応募いただいたプランの知的財産権は原則として応募者に帰属しますので、応募者の責任で法的対策をした上で、公表しても差し支えない程度で応募してください。 </w:t>
      </w:r>
    </w:p>
    <w:p w14:paraId="31FBBA47" w14:textId="77777777" w:rsidR="00F0036C" w:rsidRDefault="00F0036C" w:rsidP="00A73EDC">
      <w:pPr>
        <w:ind w:left="420" w:hangingChars="200" w:hanging="420"/>
        <w:jc w:val="left"/>
      </w:pPr>
      <w:r>
        <w:t xml:space="preserve">(4) </w:t>
      </w:r>
      <w:r w:rsidRPr="00F0036C">
        <w:rPr>
          <w:rFonts w:hint="eastAsia"/>
        </w:rPr>
        <w:t>応募内容が第三者の知的財産権(特許権、実用新案権、商標権、意匠権、著作権)等に損害を与えた場合は、応募者自身が自己責任において解決してください。</w:t>
      </w:r>
    </w:p>
    <w:p w14:paraId="2126158E" w14:textId="77777777" w:rsidR="00F0036C" w:rsidRDefault="00F0036C" w:rsidP="00A73EDC">
      <w:pPr>
        <w:ind w:left="420" w:hangingChars="200" w:hanging="420"/>
        <w:jc w:val="left"/>
      </w:pPr>
      <w:r>
        <w:rPr>
          <w:rFonts w:hint="eastAsia"/>
        </w:rPr>
        <w:t>(</w:t>
      </w:r>
      <w:r>
        <w:t xml:space="preserve">5) </w:t>
      </w:r>
      <w:r w:rsidRPr="00F0036C">
        <w:rPr>
          <w:rFonts w:hint="eastAsia"/>
        </w:rPr>
        <w:t>応募資格又は法令等に違反する事項があった場合、反社会的勢力との関係が明らかになった場合には、その時点で失格又は受賞取消とする場合があります。</w:t>
      </w:r>
    </w:p>
    <w:p w14:paraId="4D15A14E" w14:textId="72FF4DA2" w:rsidR="00F0036C" w:rsidRDefault="00F0036C" w:rsidP="00DB5D61">
      <w:pPr>
        <w:ind w:left="420" w:hangingChars="200" w:hanging="420"/>
        <w:jc w:val="left"/>
      </w:pPr>
      <w:r w:rsidRPr="004E0E98">
        <w:rPr>
          <w:rFonts w:hint="eastAsia"/>
        </w:rPr>
        <w:t>(</w:t>
      </w:r>
      <w:r w:rsidRPr="004E0E98">
        <w:t>6</w:t>
      </w:r>
      <w:r w:rsidRPr="00A25CDB">
        <w:t>)</w:t>
      </w:r>
      <w:r w:rsidR="005C6C07" w:rsidRPr="00A25CDB">
        <w:rPr>
          <w:rFonts w:hint="eastAsia"/>
        </w:rPr>
        <w:t xml:space="preserve"> </w:t>
      </w:r>
      <w:r w:rsidR="00D209B7" w:rsidRPr="00A25CDB">
        <w:rPr>
          <w:rFonts w:hint="eastAsia"/>
        </w:rPr>
        <w:t>紙もしくは、</w:t>
      </w:r>
      <w:r w:rsidR="00D209B7" w:rsidRPr="00A25CDB">
        <w:t>Word</w:t>
      </w:r>
      <w:r w:rsidR="00D209B7" w:rsidRPr="00A25CDB">
        <w:rPr>
          <w:rFonts w:hint="eastAsia"/>
        </w:rPr>
        <w:t>ファイルで提出されたエントリーシートは返却しません。また、審査等に関する個別の問い合わせにはお答えできません。</w:t>
      </w:r>
    </w:p>
    <w:p w14:paraId="51DA1A6E" w14:textId="4C730FE8" w:rsidR="00F0036C" w:rsidRDefault="00F0036C" w:rsidP="00DB5D61">
      <w:pPr>
        <w:ind w:left="420" w:hangingChars="200" w:hanging="420"/>
        <w:jc w:val="left"/>
      </w:pPr>
      <w:r>
        <w:rPr>
          <w:rFonts w:hint="eastAsia"/>
        </w:rPr>
        <w:t>(</w:t>
      </w:r>
      <w:r>
        <w:t xml:space="preserve">7) </w:t>
      </w:r>
      <w:r w:rsidRPr="00F0036C">
        <w:rPr>
          <w:rFonts w:hint="eastAsia"/>
        </w:rPr>
        <w:t>各賞(最優秀賞、</w:t>
      </w:r>
      <w:r w:rsidR="00DB5D61">
        <w:rPr>
          <w:rFonts w:hint="eastAsia"/>
        </w:rPr>
        <w:t>優秀賞</w:t>
      </w:r>
      <w:r w:rsidRPr="00F0036C">
        <w:rPr>
          <w:rFonts w:hint="eastAsia"/>
        </w:rPr>
        <w:t>)については、審査結果によって受賞者なしの場合もあります。</w:t>
      </w:r>
    </w:p>
    <w:p w14:paraId="3734D9C9" w14:textId="77777777" w:rsidR="00F0036C" w:rsidRDefault="00F0036C" w:rsidP="00060AAD">
      <w:pPr>
        <w:jc w:val="left"/>
      </w:pPr>
    </w:p>
    <w:p w14:paraId="7F5F991A" w14:textId="77777777" w:rsidR="00D37EB5" w:rsidRDefault="00D37EB5" w:rsidP="00060AAD">
      <w:pPr>
        <w:jc w:val="left"/>
      </w:pPr>
    </w:p>
    <w:p w14:paraId="305C17D7" w14:textId="77777777" w:rsidR="00D37EB5" w:rsidRDefault="00D37EB5" w:rsidP="00060AAD">
      <w:pPr>
        <w:jc w:val="left"/>
      </w:pPr>
    </w:p>
    <w:p w14:paraId="580B7290" w14:textId="77777777" w:rsidR="00D37EB5" w:rsidRDefault="00D37EB5" w:rsidP="00060AAD">
      <w:pPr>
        <w:jc w:val="left"/>
      </w:pPr>
    </w:p>
    <w:p w14:paraId="4A36E7E3" w14:textId="77777777" w:rsidR="00D37EB5" w:rsidRPr="00D37EB5" w:rsidRDefault="00D37EB5" w:rsidP="00060AAD">
      <w:pPr>
        <w:jc w:val="left"/>
      </w:pPr>
    </w:p>
    <w:sectPr w:rsidR="00D37EB5" w:rsidRPr="00D37EB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32FAD"/>
    <w:multiLevelType w:val="hybridMultilevel"/>
    <w:tmpl w:val="DB166BE4"/>
    <w:lvl w:ilvl="0" w:tplc="CA443C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B479C"/>
    <w:multiLevelType w:val="hybridMultilevel"/>
    <w:tmpl w:val="FE42D028"/>
    <w:lvl w:ilvl="0" w:tplc="C2B2D8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904ACA"/>
    <w:multiLevelType w:val="hybridMultilevel"/>
    <w:tmpl w:val="51EE75B8"/>
    <w:lvl w:ilvl="0" w:tplc="CEA2C4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90761442">
    <w:abstractNumId w:val="1"/>
  </w:num>
  <w:num w:numId="2" w16cid:durableId="1601915790">
    <w:abstractNumId w:val="0"/>
  </w:num>
  <w:num w:numId="3" w16cid:durableId="15635650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0E8"/>
    <w:rsid w:val="0000278B"/>
    <w:rsid w:val="00027BEE"/>
    <w:rsid w:val="00060AAD"/>
    <w:rsid w:val="0008043F"/>
    <w:rsid w:val="00094D48"/>
    <w:rsid w:val="000B19D5"/>
    <w:rsid w:val="00121F56"/>
    <w:rsid w:val="001467E4"/>
    <w:rsid w:val="0018412F"/>
    <w:rsid w:val="001D5336"/>
    <w:rsid w:val="002E35DF"/>
    <w:rsid w:val="00312872"/>
    <w:rsid w:val="0031475A"/>
    <w:rsid w:val="00324CE7"/>
    <w:rsid w:val="0033715F"/>
    <w:rsid w:val="003413B4"/>
    <w:rsid w:val="0034467E"/>
    <w:rsid w:val="00390EEA"/>
    <w:rsid w:val="003A2E7E"/>
    <w:rsid w:val="003C0E21"/>
    <w:rsid w:val="003D643B"/>
    <w:rsid w:val="0043441A"/>
    <w:rsid w:val="00476572"/>
    <w:rsid w:val="004B271F"/>
    <w:rsid w:val="004E0E98"/>
    <w:rsid w:val="00505F86"/>
    <w:rsid w:val="005303B3"/>
    <w:rsid w:val="00530DF2"/>
    <w:rsid w:val="00556A20"/>
    <w:rsid w:val="0059072D"/>
    <w:rsid w:val="005C6C07"/>
    <w:rsid w:val="005D4563"/>
    <w:rsid w:val="005F4AAA"/>
    <w:rsid w:val="00603B55"/>
    <w:rsid w:val="006260FD"/>
    <w:rsid w:val="00643AF6"/>
    <w:rsid w:val="006E647D"/>
    <w:rsid w:val="006F5662"/>
    <w:rsid w:val="007109A3"/>
    <w:rsid w:val="007760E8"/>
    <w:rsid w:val="007B60DD"/>
    <w:rsid w:val="008145AA"/>
    <w:rsid w:val="00871C5E"/>
    <w:rsid w:val="008B10CD"/>
    <w:rsid w:val="00947CCC"/>
    <w:rsid w:val="009665A4"/>
    <w:rsid w:val="00967F13"/>
    <w:rsid w:val="009C5895"/>
    <w:rsid w:val="00A25CDB"/>
    <w:rsid w:val="00A73EDC"/>
    <w:rsid w:val="00C63336"/>
    <w:rsid w:val="00C80B91"/>
    <w:rsid w:val="00CC3E47"/>
    <w:rsid w:val="00CF3DA6"/>
    <w:rsid w:val="00D027BB"/>
    <w:rsid w:val="00D03D85"/>
    <w:rsid w:val="00D10E47"/>
    <w:rsid w:val="00D209B7"/>
    <w:rsid w:val="00D37EB5"/>
    <w:rsid w:val="00D54C9E"/>
    <w:rsid w:val="00D61635"/>
    <w:rsid w:val="00D77274"/>
    <w:rsid w:val="00DB5D61"/>
    <w:rsid w:val="00EE4C7F"/>
    <w:rsid w:val="00F0036C"/>
    <w:rsid w:val="00FC7201"/>
    <w:rsid w:val="00FF4C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4EB89"/>
  <w15:chartTrackingRefBased/>
  <w15:docId w15:val="{38F73063-038C-4DED-BDE9-D6C94102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647D"/>
    <w:pPr>
      <w:ind w:leftChars="400" w:left="840"/>
    </w:pPr>
  </w:style>
  <w:style w:type="character" w:styleId="a4">
    <w:name w:val="Hyperlink"/>
    <w:basedOn w:val="a0"/>
    <w:uiPriority w:val="99"/>
    <w:unhideWhenUsed/>
    <w:rsid w:val="00324CE7"/>
    <w:rPr>
      <w:color w:val="0563C1" w:themeColor="hyperlink"/>
      <w:u w:val="single"/>
    </w:rPr>
  </w:style>
  <w:style w:type="character" w:styleId="a5">
    <w:name w:val="Unresolved Mention"/>
    <w:basedOn w:val="a0"/>
    <w:uiPriority w:val="99"/>
    <w:semiHidden/>
    <w:unhideWhenUsed/>
    <w:rsid w:val="00324CE7"/>
    <w:rPr>
      <w:color w:val="605E5C"/>
      <w:shd w:val="clear" w:color="auto" w:fill="E1DFDD"/>
    </w:rPr>
  </w:style>
  <w:style w:type="paragraph" w:styleId="a6">
    <w:name w:val="Date"/>
    <w:basedOn w:val="a"/>
    <w:next w:val="a"/>
    <w:link w:val="a7"/>
    <w:uiPriority w:val="99"/>
    <w:semiHidden/>
    <w:unhideWhenUsed/>
    <w:rsid w:val="00A73EDC"/>
  </w:style>
  <w:style w:type="character" w:customStyle="1" w:styleId="a7">
    <w:name w:val="日付 (文字)"/>
    <w:basedOn w:val="a0"/>
    <w:link w:val="a6"/>
    <w:uiPriority w:val="99"/>
    <w:semiHidden/>
    <w:rsid w:val="00A73EDC"/>
  </w:style>
  <w:style w:type="paragraph" w:styleId="a8">
    <w:name w:val="Balloon Text"/>
    <w:basedOn w:val="a"/>
    <w:link w:val="a9"/>
    <w:uiPriority w:val="99"/>
    <w:semiHidden/>
    <w:unhideWhenUsed/>
    <w:rsid w:val="00D03D8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03D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95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x6teT3aa6N849n5x5" TargetMode="External"/><Relationship Id="rId5" Type="http://schemas.openxmlformats.org/officeDocument/2006/relationships/hyperlink" Target="https://forms.gle/s7pEm4ou5TtJEvD68"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373</Words>
  <Characters>2129</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YmaguchiUniv Coop 2019</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b037ff</dc:creator>
  <cp:keywords/>
  <dc:description/>
  <cp:lastModifiedBy>user</cp:lastModifiedBy>
  <cp:revision>7</cp:revision>
  <cp:lastPrinted>2022-10-28T00:12:00Z</cp:lastPrinted>
  <dcterms:created xsi:type="dcterms:W3CDTF">2022-10-28T03:24:00Z</dcterms:created>
  <dcterms:modified xsi:type="dcterms:W3CDTF">2022-11-19T08:32:00Z</dcterms:modified>
</cp:coreProperties>
</file>